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b/>
          <w:color w:val="000000"/>
          <w:sz w:val="18"/>
        </w:rPr>
      </w:pPr>
    </w:p>
    <w:p w:rsidR="00B94A80" w:rsidRDefault="007D53E0">
      <w:pPr>
        <w:spacing w:after="0" w:line="240" w:lineRule="auto"/>
        <w:ind w:right="45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ANEXO I</w:t>
      </w:r>
    </w:p>
    <w:p w:rsidR="00B94A80" w:rsidRDefault="007D53E0">
      <w:pPr>
        <w:spacing w:after="0" w:line="240" w:lineRule="auto"/>
        <w:ind w:right="45"/>
        <w:jc w:val="center"/>
        <w:rPr>
          <w:rFonts w:ascii="Arial" w:eastAsia="Arial" w:hAnsi="Arial" w:cs="Arial"/>
          <w:b/>
          <w:color w:val="000000"/>
          <w:sz w:val="18"/>
        </w:rPr>
      </w:pPr>
      <w:bookmarkStart w:id="0" w:name="_GoBack"/>
      <w:r>
        <w:rPr>
          <w:rFonts w:ascii="Arial" w:eastAsia="Arial" w:hAnsi="Arial" w:cs="Arial"/>
          <w:b/>
          <w:color w:val="000000"/>
          <w:sz w:val="18"/>
        </w:rPr>
        <w:t>FICHA DE INSCRIÇÃO</w:t>
      </w:r>
    </w:p>
    <w:bookmarkEnd w:id="0"/>
    <w:p w:rsidR="00B94A80" w:rsidRDefault="00B94A80">
      <w:pPr>
        <w:spacing w:after="0" w:line="240" w:lineRule="auto"/>
        <w:ind w:right="45"/>
        <w:rPr>
          <w:rFonts w:ascii="Arial" w:eastAsia="Arial" w:hAnsi="Arial" w:cs="Arial"/>
          <w:b/>
          <w:color w:val="000000"/>
          <w:sz w:val="18"/>
        </w:rPr>
      </w:pP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6077"/>
        <w:gridCol w:w="15"/>
      </w:tblGrid>
      <w:tr w:rsidR="00B94A80">
        <w:tblPrEx>
          <w:tblCellMar>
            <w:top w:w="0" w:type="dxa"/>
            <w:bottom w:w="0" w:type="dxa"/>
          </w:tblCellMar>
        </w:tblPrEx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240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OBSERVAÇÕES GERAIS SOBRE O PREENCHIMENTO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240" w:lineRule="auto"/>
              <w:ind w:right="45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Não existe limite de páginas para apresentação do mesmo ficando sob responsabilidade do proponente;</w:t>
            </w:r>
          </w:p>
          <w:p w:rsidR="00B94A80" w:rsidRDefault="007D53E0">
            <w:pPr>
              <w:spacing w:after="0" w:line="240" w:lineRule="auto"/>
              <w:ind w:right="45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A responsabilidade sobre todas as informações apresentadas é exclusiva do proponente.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DADOS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Nome do Bloco: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Nome do Responsável pelo Bloco:</w:t>
            </w:r>
          </w:p>
          <w:p w:rsidR="00B94A80" w:rsidRDefault="007D53E0">
            <w:pPr>
              <w:spacing w:after="0" w:line="240" w:lineRule="auto"/>
              <w:ind w:right="45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(Em caso de pessoa jurídica, informar também, o NOME e CNPJ da Instituição):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CPF Responsável:</w:t>
            </w:r>
          </w:p>
          <w:p w:rsidR="00B94A80" w:rsidRDefault="007D53E0">
            <w:pPr>
              <w:spacing w:after="0" w:line="240" w:lineRule="auto"/>
              <w:ind w:right="45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(Em caso de pessoa jurídica, informar também, o NOME e CPF do Representante legal da Instituição):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E-mail Responsável:</w:t>
            </w:r>
          </w:p>
        </w:tc>
        <w:tc>
          <w:tcPr>
            <w:tcW w:w="6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 de desfile:</w:t>
            </w:r>
          </w:p>
        </w:tc>
        <w:tc>
          <w:tcPr>
            <w:tcW w:w="6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240" w:lineRule="auto"/>
              <w:ind w:right="45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Horário da concentração:</w:t>
            </w:r>
          </w:p>
          <w:p w:rsidR="00B94A80" w:rsidRDefault="007D53E0">
            <w:pPr>
              <w:spacing w:after="0" w:line="240" w:lineRule="auto"/>
              <w:ind w:right="45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Horário de saída: </w:t>
            </w:r>
          </w:p>
          <w:p w:rsidR="00B94A80" w:rsidRDefault="007D53E0">
            <w:pPr>
              <w:spacing w:after="0" w:line="240" w:lineRule="auto"/>
              <w:ind w:right="45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Horário de término: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Trajeto pretendido: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INFORMAÇÕES SOBRE O BLOCO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HISTÓRICO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240" w:lineRule="auto"/>
              <w:ind w:right="45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Apresentação do bloco. Relato sobre a criação do bloco, suas edições, como foi organizado, se conta com a participação popular para sua realização, quais foram as modificações na concepção do bloco, evoluções important</w:t>
            </w:r>
            <w:r>
              <w:rPr>
                <w:rFonts w:ascii="Arial" w:eastAsia="Arial" w:hAnsi="Arial" w:cs="Arial"/>
                <w:color w:val="000000"/>
                <w:sz w:val="18"/>
              </w:rPr>
              <w:t>es a serem destacadas. De onde surgiu? Por que utiliza esse nome? Como a participação popular aconteceu no decorrer do tempo, tanto na organização como na participação do bloco? Existe algum trabalho realizado durante o ano como ensaios, shows, oficinas? D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esenvolve algum Projeto Social. Se sim, qual? 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ASSINATURA DO PROPONENTE</w:t>
            </w:r>
          </w:p>
        </w:tc>
      </w:tr>
      <w:tr w:rsidR="00B94A8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94A80" w:rsidRDefault="007D53E0">
            <w:pPr>
              <w:spacing w:after="0" w:line="360" w:lineRule="auto"/>
              <w:ind w:right="43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Local e data:                           </w:t>
            </w:r>
          </w:p>
          <w:p w:rsidR="00B94A80" w:rsidRDefault="007D53E0">
            <w:pPr>
              <w:spacing w:after="0" w:line="360" w:lineRule="auto"/>
              <w:ind w:right="43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Nome legível do Proponente:</w:t>
            </w:r>
          </w:p>
        </w:tc>
      </w:tr>
    </w:tbl>
    <w:p w:rsidR="00B94A80" w:rsidRDefault="00B94A80">
      <w:pPr>
        <w:spacing w:after="0" w:line="240" w:lineRule="auto"/>
        <w:ind w:right="45"/>
        <w:jc w:val="center"/>
        <w:rPr>
          <w:rFonts w:ascii="Arial" w:eastAsia="Arial" w:hAnsi="Arial" w:cs="Arial"/>
          <w:color w:val="000000"/>
          <w:sz w:val="24"/>
        </w:rPr>
      </w:pPr>
    </w:p>
    <w:p w:rsidR="00B94A80" w:rsidRDefault="00B94A80">
      <w:pPr>
        <w:spacing w:after="0" w:line="240" w:lineRule="auto"/>
        <w:ind w:right="45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B94A80" w:rsidRDefault="00B94A80">
      <w:pPr>
        <w:spacing w:after="0" w:line="240" w:lineRule="auto"/>
        <w:ind w:right="45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B94A80" w:rsidRDefault="00B94A80">
      <w:pPr>
        <w:spacing w:after="0" w:line="240" w:lineRule="auto"/>
        <w:ind w:right="45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p w:rsidR="00B94A80" w:rsidRDefault="00B94A80">
      <w:pPr>
        <w:spacing w:after="0" w:line="360" w:lineRule="auto"/>
        <w:ind w:right="43"/>
        <w:rPr>
          <w:rFonts w:ascii="Arial" w:eastAsia="Arial" w:hAnsi="Arial" w:cs="Arial"/>
          <w:color w:val="000000"/>
          <w:sz w:val="18"/>
        </w:rPr>
      </w:pPr>
    </w:p>
    <w:sectPr w:rsidR="00B9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80"/>
    <w:rsid w:val="007D53E0"/>
    <w:rsid w:val="00B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ABFA6-95D4-4E34-A931-3699333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Rui Mastrangelo Zanatta</dc:creator>
  <cp:lastModifiedBy>Frederico Rui Mastrangelo Zanatta</cp:lastModifiedBy>
  <cp:revision>2</cp:revision>
  <dcterms:created xsi:type="dcterms:W3CDTF">2019-12-16T20:11:00Z</dcterms:created>
  <dcterms:modified xsi:type="dcterms:W3CDTF">2019-12-16T20:11:00Z</dcterms:modified>
</cp:coreProperties>
</file>